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3F5" w:rsidRDefault="007F43F5" w:rsidP="007F43F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  <w:t>Pre-inscripción Sistema Guaraní</w:t>
      </w:r>
    </w:p>
    <w:p w:rsidR="007F43F5" w:rsidRDefault="007F43F5" w:rsidP="007F43F5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shd w:val="clear" w:color="auto" w:fill="FFFFFF"/>
          <w:lang w:eastAsia="es-ES"/>
        </w:rPr>
      </w:pPr>
    </w:p>
    <w:p w:rsidR="007F43F5" w:rsidRPr="007F43F5" w:rsidRDefault="007F43F5" w:rsidP="007F4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F43F5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eastAsia="es-ES"/>
        </w:rPr>
        <w:t>Instrucciones:</w:t>
      </w:r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br/>
      </w:r>
    </w:p>
    <w:p w:rsidR="007F43F5" w:rsidRPr="007F43F5" w:rsidRDefault="007F43F5" w:rsidP="007F43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F43F5">
        <w:rPr>
          <w:rFonts w:ascii="Arial" w:eastAsia="Times New Roman" w:hAnsi="Arial" w:cs="Arial"/>
          <w:b/>
          <w:bCs/>
          <w:color w:val="274E13"/>
          <w:sz w:val="24"/>
          <w:szCs w:val="24"/>
          <w:lang w:eastAsia="es-ES"/>
        </w:rPr>
        <w:t>Quienes cuenten con usuario de Sistema Guaraní</w:t>
      </w:r>
      <w:r w:rsidRPr="007F43F5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</w:t>
      </w:r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(por ejemplo estudiantes de grado y/o posgrado de cualquier Facultad de la UNC), deberán ingresar a: </w:t>
      </w:r>
      <w:hyperlink r:id="rId8" w:tgtFrame="_blank" w:history="1">
        <w:r w:rsidRPr="007F4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https://autogestion.guarani.unc.edu.ar</w:t>
        </w:r>
      </w:hyperlink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/ (pestaña «tramites» y luego «preinscripción a propuesta»). Al finalizar la pre-inscripción, realizar una captura de pantalla y completar el siguiente formulario: </w:t>
      </w:r>
      <w:hyperlink r:id="rId9" w:tgtFrame="_blank" w:history="1">
        <w:r w:rsidRPr="007F4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ingresar</w:t>
        </w:r>
      </w:hyperlink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Aclaración: no es necesario vali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dar documentación, ni sacar turno en el Sistema.</w:t>
      </w:r>
    </w:p>
    <w:p w:rsidR="003C06EB" w:rsidRPr="007F43F5" w:rsidRDefault="007F43F5" w:rsidP="003C06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F43F5">
        <w:rPr>
          <w:rFonts w:ascii="Arial" w:eastAsia="Times New Roman" w:hAnsi="Arial" w:cs="Arial"/>
          <w:b/>
          <w:bCs/>
          <w:color w:val="CC0000"/>
          <w:sz w:val="24"/>
          <w:szCs w:val="24"/>
          <w:lang w:eastAsia="es-ES"/>
        </w:rPr>
        <w:t>Quienes no cuenten con usuario en Sistema Guaraní</w:t>
      </w:r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, deberán ingresar a: </w:t>
      </w:r>
      <w:hyperlink r:id="rId10" w:tgtFrame="_blank" w:history="1">
        <w:r w:rsidRPr="007F4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https://preinscripcion.guarani.unc.edu.ar/preinscripcion/</w:t>
        </w:r>
      </w:hyperlink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. Luego de crear el usuario, deberán seleccionar la preinscripción en la carrera y cargar todos los datos solicitados. </w:t>
      </w:r>
      <w:r w:rsidR="003C06EB"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</w:t>
      </w:r>
      <w:r w:rsidR="003C06E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l finalizar la pre-inscripción </w:t>
      </w:r>
      <w:r w:rsidR="003C06EB"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y completar el siguiente formulario: </w:t>
      </w:r>
      <w:hyperlink r:id="rId11" w:tgtFrame="_blank" w:history="1">
        <w:r w:rsidR="003C06EB" w:rsidRPr="007F4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ingresar</w:t>
        </w:r>
      </w:hyperlink>
      <w:r w:rsidR="003C06EB"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. Aclaración: no es necesario vali</w:t>
      </w:r>
      <w:r w:rsidR="003C06E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dar doc</w:t>
      </w:r>
      <w:bookmarkStart w:id="0" w:name="_GoBack"/>
      <w:bookmarkEnd w:id="0"/>
      <w:r w:rsidR="003C06EB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umentación, ni sacar turno en el Sistema.</w:t>
      </w:r>
    </w:p>
    <w:p w:rsidR="007F43F5" w:rsidRPr="007F43F5" w:rsidRDefault="007F43F5" w:rsidP="007F43F5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7F43F5" w:rsidRPr="007F43F5" w:rsidRDefault="007F43F5" w:rsidP="007F43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todos los casos deberán inscribirse simultáneamente en ambas carreras:  Maestría en Antropología y Especialización en Antropología Social </w:t>
      </w:r>
    </w:p>
    <w:p w:rsidR="007F43F5" w:rsidRPr="007F43F5" w:rsidRDefault="007F43F5" w:rsidP="007F43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7F43F5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En caso de tener inconvenientes con el Sistema Guaraní pueden enviar un mensaje a </w:t>
      </w:r>
      <w:hyperlink r:id="rId12" w:tgtFrame="_blank" w:history="1">
        <w:r w:rsidRPr="007F43F5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despacho-posgrado@ffyh.unc.edu.ar</w:t>
        </w:r>
      </w:hyperlink>
    </w:p>
    <w:p w:rsidR="00666D08" w:rsidRDefault="00666D08"/>
    <w:sectPr w:rsidR="00666D08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9DB" w:rsidRDefault="005769DB" w:rsidP="007F43F5">
      <w:pPr>
        <w:spacing w:after="0" w:line="240" w:lineRule="auto"/>
      </w:pPr>
      <w:r>
        <w:separator/>
      </w:r>
    </w:p>
  </w:endnote>
  <w:endnote w:type="continuationSeparator" w:id="0">
    <w:p w:rsidR="005769DB" w:rsidRDefault="005769DB" w:rsidP="007F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9DB" w:rsidRDefault="005769DB" w:rsidP="007F43F5">
      <w:pPr>
        <w:spacing w:after="0" w:line="240" w:lineRule="auto"/>
      </w:pPr>
      <w:r>
        <w:separator/>
      </w:r>
    </w:p>
  </w:footnote>
  <w:footnote w:type="continuationSeparator" w:id="0">
    <w:p w:rsidR="005769DB" w:rsidRDefault="005769DB" w:rsidP="007F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3F5" w:rsidRDefault="007F43F5">
    <w:pPr>
      <w:pStyle w:val="Encabezado"/>
    </w:pPr>
    <w:r>
      <w:rPr>
        <w:noProof/>
        <w:lang w:val="es-AR" w:eastAsia="es-AR"/>
      </w:rPr>
      <w:drawing>
        <wp:inline distT="0" distB="0" distL="0" distR="0" wp14:anchorId="243EACFD" wp14:editId="137F205B">
          <wp:extent cx="5400040" cy="643890"/>
          <wp:effectExtent l="0" t="0" r="0" b="381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43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43F5" w:rsidRDefault="007F43F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A27"/>
    <w:multiLevelType w:val="multilevel"/>
    <w:tmpl w:val="39D6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825F29"/>
    <w:multiLevelType w:val="multilevel"/>
    <w:tmpl w:val="F8AC8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C721A"/>
    <w:multiLevelType w:val="multilevel"/>
    <w:tmpl w:val="45AA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02F0E"/>
    <w:multiLevelType w:val="multilevel"/>
    <w:tmpl w:val="E62CC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5"/>
    <w:rsid w:val="003C06EB"/>
    <w:rsid w:val="005769DB"/>
    <w:rsid w:val="00666D08"/>
    <w:rsid w:val="006A6D14"/>
    <w:rsid w:val="007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3F5"/>
  </w:style>
  <w:style w:type="paragraph" w:styleId="Piedepgina">
    <w:name w:val="footer"/>
    <w:basedOn w:val="Normal"/>
    <w:link w:val="PiedepginaCar"/>
    <w:uiPriority w:val="99"/>
    <w:unhideWhenUsed/>
    <w:rsid w:val="007F4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3F5"/>
  </w:style>
  <w:style w:type="paragraph" w:styleId="Textodeglobo">
    <w:name w:val="Balloon Text"/>
    <w:basedOn w:val="Normal"/>
    <w:link w:val="TextodegloboCar"/>
    <w:uiPriority w:val="99"/>
    <w:semiHidden/>
    <w:unhideWhenUsed/>
    <w:rsid w:val="007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F43F5"/>
    <w:rPr>
      <w:color w:val="0000FF"/>
      <w:u w:val="single"/>
    </w:rPr>
  </w:style>
  <w:style w:type="character" w:customStyle="1" w:styleId="il">
    <w:name w:val="il"/>
    <w:basedOn w:val="Fuentedeprrafopredeter"/>
    <w:rsid w:val="007F43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4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43F5"/>
  </w:style>
  <w:style w:type="paragraph" w:styleId="Piedepgina">
    <w:name w:val="footer"/>
    <w:basedOn w:val="Normal"/>
    <w:link w:val="PiedepginaCar"/>
    <w:uiPriority w:val="99"/>
    <w:unhideWhenUsed/>
    <w:rsid w:val="007F43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43F5"/>
  </w:style>
  <w:style w:type="paragraph" w:styleId="Textodeglobo">
    <w:name w:val="Balloon Text"/>
    <w:basedOn w:val="Normal"/>
    <w:link w:val="TextodegloboCar"/>
    <w:uiPriority w:val="99"/>
    <w:semiHidden/>
    <w:unhideWhenUsed/>
    <w:rsid w:val="007F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3F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F43F5"/>
    <w:rPr>
      <w:color w:val="0000FF"/>
      <w:u w:val="single"/>
    </w:rPr>
  </w:style>
  <w:style w:type="character" w:customStyle="1" w:styleId="il">
    <w:name w:val="il"/>
    <w:basedOn w:val="Fuentedeprrafopredeter"/>
    <w:rsid w:val="007F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gestion.guarani.unc.edu.ar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spacho-posgrado@ffyh.un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eG7SKRRNmOQ2PjKl2s_iGjz8rcBCQZr6hjggKlkIehCXM0aw/viewfor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reinscripcion.guarani.unc.edu.ar/preinscripc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eG7SKRRNmOQ2PjKl2s_iGjz8rcBCQZr6hjggKlkIehCXM0aw/viewfor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Brochero</dc:creator>
  <cp:lastModifiedBy>maeyespantro</cp:lastModifiedBy>
  <cp:revision>2</cp:revision>
  <dcterms:created xsi:type="dcterms:W3CDTF">2022-02-18T15:22:00Z</dcterms:created>
  <dcterms:modified xsi:type="dcterms:W3CDTF">2022-03-14T15:01:00Z</dcterms:modified>
</cp:coreProperties>
</file>